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2" w:rsidRDefault="00AC49D3" w:rsidP="008C1C82">
      <w:pPr>
        <w:spacing w:after="12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Submission</w:t>
      </w:r>
      <w:r w:rsidR="008C1C82">
        <w:rPr>
          <w:rFonts w:cs="Arial"/>
          <w:b/>
          <w:sz w:val="28"/>
          <w:szCs w:val="28"/>
        </w:rPr>
        <w:t xml:space="preserve"> Form for Comments and Feedback</w:t>
      </w:r>
    </w:p>
    <w:p w:rsidR="008B587D" w:rsidRPr="00DF198A" w:rsidRDefault="00A34E31" w:rsidP="008C1C82">
      <w:pPr>
        <w:spacing w:after="120"/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sz w:val="28"/>
          <w:szCs w:val="28"/>
        </w:rPr>
        <w:t>General Guidance for Proponents Preparing and Environmental Impact Statement</w:t>
      </w:r>
    </w:p>
    <w:p w:rsidR="008B587D" w:rsidRPr="00DF198A" w:rsidRDefault="008B587D" w:rsidP="008C1C82">
      <w:pPr>
        <w:spacing w:after="120"/>
        <w:jc w:val="center"/>
        <w:rPr>
          <w:rFonts w:cs="Arial"/>
          <w:b/>
          <w:i/>
          <w:szCs w:val="22"/>
        </w:rPr>
      </w:pPr>
      <w:r w:rsidRPr="00DF198A">
        <w:rPr>
          <w:rFonts w:cs="Arial"/>
          <w:i/>
          <w:szCs w:val="22"/>
        </w:rPr>
        <w:t>Submissions clos</w:t>
      </w:r>
      <w:r w:rsidRPr="006A4A2B">
        <w:rPr>
          <w:rFonts w:cs="Arial"/>
          <w:i/>
          <w:szCs w:val="22"/>
        </w:rPr>
        <w:t>e:</w:t>
      </w:r>
      <w:r w:rsidRPr="006A4A2B">
        <w:rPr>
          <w:rFonts w:cs="Arial"/>
          <w:b/>
          <w:i/>
          <w:szCs w:val="22"/>
        </w:rPr>
        <w:t xml:space="preserve"> </w:t>
      </w:r>
      <w:r w:rsidR="00A34E31">
        <w:rPr>
          <w:rFonts w:cs="Arial"/>
          <w:b/>
          <w:i/>
          <w:szCs w:val="22"/>
        </w:rPr>
        <w:t>5pm, Friday 19 July 2019</w:t>
      </w:r>
    </w:p>
    <w:p w:rsidR="00E56E13" w:rsidRPr="00AC49D3" w:rsidRDefault="00E56E13" w:rsidP="006D4BA6">
      <w:pPr>
        <w:spacing w:after="120"/>
        <w:jc w:val="center"/>
        <w:rPr>
          <w:rFonts w:cs="Arial"/>
          <w:b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53"/>
        <w:gridCol w:w="1843"/>
        <w:gridCol w:w="3260"/>
      </w:tblGrid>
      <w:tr w:rsidR="00AC49D3" w:rsidRPr="005710B8" w:rsidTr="00634211">
        <w:tc>
          <w:tcPr>
            <w:tcW w:w="3403" w:type="dxa"/>
            <w:shd w:val="pct25" w:color="auto" w:fill="auto"/>
          </w:tcPr>
          <w:p w:rsidR="00AC49D3" w:rsidRPr="005710B8" w:rsidRDefault="00AC49D3" w:rsidP="008B587D">
            <w:pPr>
              <w:spacing w:before="60" w:after="60"/>
              <w:rPr>
                <w:rFonts w:cs="Arial"/>
                <w:b/>
              </w:rPr>
            </w:pPr>
            <w:r w:rsidRPr="005710B8">
              <w:rPr>
                <w:rFonts w:cs="Arial"/>
                <w:b/>
              </w:rPr>
              <w:t>Name:</w:t>
            </w:r>
          </w:p>
        </w:tc>
        <w:tc>
          <w:tcPr>
            <w:tcW w:w="5953" w:type="dxa"/>
          </w:tcPr>
          <w:p w:rsidR="00AC49D3" w:rsidRPr="005710B8" w:rsidRDefault="00AC49D3" w:rsidP="008B587D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843" w:type="dxa"/>
            <w:shd w:val="pct25" w:color="auto" w:fill="auto"/>
          </w:tcPr>
          <w:p w:rsidR="00AC49D3" w:rsidRPr="005710B8" w:rsidRDefault="00AC49D3" w:rsidP="008B587D">
            <w:pPr>
              <w:spacing w:before="60" w:after="60"/>
              <w:rPr>
                <w:rFonts w:cs="Arial"/>
                <w:b/>
              </w:rPr>
            </w:pPr>
            <w:r w:rsidRPr="005710B8">
              <w:rPr>
                <w:rFonts w:cs="Arial"/>
                <w:b/>
              </w:rPr>
              <w:t>Email:</w:t>
            </w:r>
          </w:p>
        </w:tc>
        <w:tc>
          <w:tcPr>
            <w:tcW w:w="3260" w:type="dxa"/>
          </w:tcPr>
          <w:p w:rsidR="00AC49D3" w:rsidRPr="005710B8" w:rsidRDefault="00AC49D3" w:rsidP="008B587D">
            <w:pPr>
              <w:spacing w:before="60" w:after="60"/>
              <w:rPr>
                <w:rFonts w:cs="Arial"/>
                <w:b/>
              </w:rPr>
            </w:pPr>
          </w:p>
        </w:tc>
      </w:tr>
      <w:tr w:rsidR="00AC49D3" w:rsidRPr="005710B8" w:rsidTr="00634211">
        <w:tc>
          <w:tcPr>
            <w:tcW w:w="3403" w:type="dxa"/>
            <w:shd w:val="pct25" w:color="auto" w:fill="auto"/>
          </w:tcPr>
          <w:p w:rsidR="00AC49D3" w:rsidRPr="005710B8" w:rsidRDefault="00AC49D3" w:rsidP="008B587D">
            <w:pPr>
              <w:spacing w:before="60" w:after="60"/>
              <w:rPr>
                <w:rFonts w:cs="Arial"/>
                <w:b/>
              </w:rPr>
            </w:pPr>
            <w:r w:rsidRPr="005710B8">
              <w:rPr>
                <w:rFonts w:cs="Arial"/>
                <w:b/>
              </w:rPr>
              <w:t>Organisation (if applicable):</w:t>
            </w:r>
          </w:p>
        </w:tc>
        <w:tc>
          <w:tcPr>
            <w:tcW w:w="5953" w:type="dxa"/>
          </w:tcPr>
          <w:p w:rsidR="00AC49D3" w:rsidRPr="005710B8" w:rsidRDefault="00AC49D3" w:rsidP="008B587D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843" w:type="dxa"/>
            <w:shd w:val="pct25" w:color="auto" w:fill="auto"/>
          </w:tcPr>
          <w:p w:rsidR="00AC49D3" w:rsidRPr="005710B8" w:rsidRDefault="00AC49D3" w:rsidP="008B587D">
            <w:pPr>
              <w:spacing w:before="60" w:after="60"/>
              <w:rPr>
                <w:rFonts w:cs="Arial"/>
                <w:b/>
              </w:rPr>
            </w:pPr>
            <w:r w:rsidRPr="005710B8">
              <w:rPr>
                <w:rFonts w:cs="Arial"/>
                <w:b/>
              </w:rPr>
              <w:t>Telephone:</w:t>
            </w:r>
          </w:p>
        </w:tc>
        <w:tc>
          <w:tcPr>
            <w:tcW w:w="3260" w:type="dxa"/>
          </w:tcPr>
          <w:p w:rsidR="00AC49D3" w:rsidRPr="005710B8" w:rsidRDefault="00AC49D3" w:rsidP="008B587D">
            <w:pPr>
              <w:spacing w:before="60" w:after="60"/>
              <w:rPr>
                <w:rFonts w:cs="Arial"/>
                <w:b/>
              </w:rPr>
            </w:pPr>
          </w:p>
        </w:tc>
      </w:tr>
      <w:tr w:rsidR="00AC49D3" w:rsidRPr="005710B8" w:rsidTr="00935666">
        <w:tc>
          <w:tcPr>
            <w:tcW w:w="3403" w:type="dxa"/>
            <w:tcBorders>
              <w:bottom w:val="single" w:sz="4" w:space="0" w:color="auto"/>
            </w:tcBorders>
            <w:shd w:val="pct25" w:color="auto" w:fill="auto"/>
          </w:tcPr>
          <w:p w:rsidR="00AC49D3" w:rsidRPr="005710B8" w:rsidRDefault="00AC49D3" w:rsidP="008B587D">
            <w:pPr>
              <w:spacing w:before="60" w:after="60"/>
              <w:rPr>
                <w:rFonts w:cs="Arial"/>
                <w:b/>
              </w:rPr>
            </w:pPr>
            <w:r w:rsidRPr="005710B8">
              <w:rPr>
                <w:rFonts w:cs="Arial"/>
                <w:b/>
              </w:rPr>
              <w:t>Address:</w:t>
            </w:r>
          </w:p>
        </w:tc>
        <w:tc>
          <w:tcPr>
            <w:tcW w:w="11056" w:type="dxa"/>
            <w:gridSpan w:val="3"/>
          </w:tcPr>
          <w:p w:rsidR="00AC49D3" w:rsidRPr="005710B8" w:rsidRDefault="00AC49D3" w:rsidP="008B587D">
            <w:pPr>
              <w:spacing w:before="60" w:after="60"/>
              <w:rPr>
                <w:rFonts w:cs="Arial"/>
                <w:b/>
              </w:rPr>
            </w:pPr>
          </w:p>
        </w:tc>
      </w:tr>
      <w:tr w:rsidR="00935666" w:rsidRPr="005710B8" w:rsidTr="00935666">
        <w:tc>
          <w:tcPr>
            <w:tcW w:w="14459" w:type="dxa"/>
            <w:gridSpan w:val="4"/>
            <w:shd w:val="clear" w:color="auto" w:fill="auto"/>
          </w:tcPr>
          <w:p w:rsidR="00935666" w:rsidRPr="008B587D" w:rsidRDefault="00935666" w:rsidP="00D047E3">
            <w:pPr>
              <w:spacing w:before="120" w:after="120"/>
              <w:rPr>
                <w:rFonts w:cs="Arial"/>
                <w:b/>
                <w:szCs w:val="22"/>
              </w:rPr>
            </w:pPr>
            <w:r w:rsidRPr="008B587D">
              <w:rPr>
                <w:rFonts w:cs="Arial"/>
                <w:b/>
                <w:szCs w:val="22"/>
              </w:rPr>
              <w:t xml:space="preserve">Your comments will be publicly available. </w:t>
            </w:r>
          </w:p>
          <w:p w:rsidR="00935666" w:rsidRPr="008B587D" w:rsidRDefault="00983528" w:rsidP="00D047E3">
            <w:pPr>
              <w:spacing w:before="120" w:after="120"/>
              <w:rPr>
                <w:rFonts w:cs="Arial"/>
                <w:b/>
                <w:szCs w:val="22"/>
              </w:rPr>
            </w:pPr>
            <w:r w:rsidRPr="008B587D">
              <w:rPr>
                <w:rFonts w:cs="Arial"/>
                <w:b/>
                <w:szCs w:val="22"/>
              </w:rPr>
              <w:t>Mark the box</w:t>
            </w:r>
            <w:r w:rsidR="000E516F" w:rsidRPr="008B587D">
              <w:rPr>
                <w:rFonts w:cs="Arial"/>
                <w:b/>
                <w:szCs w:val="22"/>
              </w:rPr>
              <w:t xml:space="preserve"> here</w:t>
            </w:r>
            <w:r w:rsidR="00935666" w:rsidRPr="008B587D">
              <w:rPr>
                <w:rFonts w:cs="Arial"/>
                <w:b/>
                <w:szCs w:val="22"/>
              </w:rPr>
              <w:t xml:space="preserve"> </w:t>
            </w:r>
            <w:bookmarkStart w:id="0" w:name="Check1"/>
            <w:r w:rsidR="00091DA4">
              <w:rPr>
                <w:rFonts w:cs="Arial"/>
                <w:b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A4">
              <w:rPr>
                <w:rFonts w:cs="Arial"/>
                <w:b/>
                <w:szCs w:val="22"/>
              </w:rPr>
              <w:instrText xml:space="preserve"> FORMCHECKBOX </w:instrText>
            </w:r>
            <w:r w:rsidR="00547394">
              <w:rPr>
                <w:rFonts w:cs="Arial"/>
                <w:b/>
                <w:szCs w:val="22"/>
              </w:rPr>
            </w:r>
            <w:r w:rsidR="00547394">
              <w:rPr>
                <w:rFonts w:cs="Arial"/>
                <w:b/>
                <w:szCs w:val="22"/>
              </w:rPr>
              <w:fldChar w:fldCharType="separate"/>
            </w:r>
            <w:r w:rsidR="00091DA4">
              <w:rPr>
                <w:rFonts w:cs="Arial"/>
                <w:b/>
                <w:szCs w:val="22"/>
              </w:rPr>
              <w:fldChar w:fldCharType="end"/>
            </w:r>
            <w:bookmarkEnd w:id="0"/>
            <w:r w:rsidR="000E516F" w:rsidRPr="008B587D">
              <w:rPr>
                <w:rFonts w:cs="Arial"/>
                <w:b/>
                <w:szCs w:val="22"/>
              </w:rPr>
              <w:t xml:space="preserve"> </w:t>
            </w:r>
            <w:r w:rsidR="00935666" w:rsidRPr="008B587D">
              <w:rPr>
                <w:rFonts w:cs="Arial"/>
                <w:b/>
                <w:szCs w:val="22"/>
              </w:rPr>
              <w:t xml:space="preserve">if you do not want your comments to be </w:t>
            </w:r>
            <w:r w:rsidR="000E516F" w:rsidRPr="008B587D">
              <w:rPr>
                <w:rFonts w:cs="Arial"/>
                <w:b/>
                <w:szCs w:val="22"/>
              </w:rPr>
              <w:t xml:space="preserve">made </w:t>
            </w:r>
            <w:r w:rsidR="00935666" w:rsidRPr="008B587D">
              <w:rPr>
                <w:rFonts w:cs="Arial"/>
                <w:b/>
                <w:szCs w:val="22"/>
              </w:rPr>
              <w:t>publicly available</w:t>
            </w:r>
            <w:r w:rsidR="000E516F" w:rsidRPr="008B587D">
              <w:rPr>
                <w:rFonts w:cs="Arial"/>
                <w:b/>
                <w:szCs w:val="22"/>
              </w:rPr>
              <w:t>.</w:t>
            </w:r>
          </w:p>
          <w:p w:rsidR="00935666" w:rsidRPr="005710B8" w:rsidRDefault="00983528" w:rsidP="00B73ECF">
            <w:pPr>
              <w:spacing w:before="120" w:after="120"/>
              <w:rPr>
                <w:rFonts w:cs="Arial"/>
                <w:b/>
              </w:rPr>
            </w:pPr>
            <w:r w:rsidRPr="008B587D">
              <w:rPr>
                <w:rFonts w:cs="Arial"/>
                <w:b/>
                <w:szCs w:val="22"/>
              </w:rPr>
              <w:t xml:space="preserve">Mark the box here </w:t>
            </w:r>
            <w:bookmarkStart w:id="1" w:name="Check2"/>
            <w:r w:rsidR="00B73ECF">
              <w:rPr>
                <w:rFonts w:cs="Arial"/>
                <w:b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3ECF">
              <w:rPr>
                <w:rFonts w:cs="Arial"/>
                <w:b/>
                <w:szCs w:val="22"/>
              </w:rPr>
              <w:instrText xml:space="preserve"> FORMCHECKBOX </w:instrText>
            </w:r>
            <w:r w:rsidR="00547394">
              <w:rPr>
                <w:rFonts w:cs="Arial"/>
                <w:b/>
                <w:szCs w:val="22"/>
              </w:rPr>
            </w:r>
            <w:r w:rsidR="00547394">
              <w:rPr>
                <w:rFonts w:cs="Arial"/>
                <w:b/>
                <w:szCs w:val="22"/>
              </w:rPr>
              <w:fldChar w:fldCharType="separate"/>
            </w:r>
            <w:r w:rsidR="00B73ECF">
              <w:rPr>
                <w:rFonts w:cs="Arial"/>
                <w:b/>
                <w:szCs w:val="22"/>
              </w:rPr>
              <w:fldChar w:fldCharType="end"/>
            </w:r>
            <w:bookmarkEnd w:id="1"/>
            <w:r w:rsidR="000E516F" w:rsidRPr="008B587D">
              <w:rPr>
                <w:rFonts w:cs="Arial"/>
                <w:b/>
                <w:szCs w:val="22"/>
              </w:rPr>
              <w:t xml:space="preserve"> </w:t>
            </w:r>
            <w:r w:rsidR="00935666" w:rsidRPr="008B587D">
              <w:rPr>
                <w:rFonts w:cs="Arial"/>
                <w:b/>
                <w:szCs w:val="22"/>
              </w:rPr>
              <w:t>if you do not want your identity to be made publicly available</w:t>
            </w:r>
            <w:r w:rsidR="000E516F" w:rsidRPr="008B587D">
              <w:rPr>
                <w:rFonts w:cs="Arial"/>
                <w:b/>
                <w:szCs w:val="22"/>
              </w:rPr>
              <w:t>.</w:t>
            </w:r>
          </w:p>
        </w:tc>
      </w:tr>
    </w:tbl>
    <w:p w:rsidR="00AC49D3" w:rsidRPr="003A0177" w:rsidRDefault="00AC49D3" w:rsidP="00F60769">
      <w:pPr>
        <w:rPr>
          <w:rFonts w:cs="Arial"/>
          <w:b/>
        </w:rPr>
      </w:pPr>
    </w:p>
    <w:tbl>
      <w:tblPr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12048"/>
      </w:tblGrid>
      <w:tr w:rsidR="00EC642B" w:rsidRPr="002D63CB" w:rsidTr="00EC642B">
        <w:trPr>
          <w:tblHeader/>
        </w:trPr>
        <w:tc>
          <w:tcPr>
            <w:tcW w:w="2411" w:type="dxa"/>
            <w:tcBorders>
              <w:bottom w:val="single" w:sz="4" w:space="0" w:color="000000"/>
            </w:tcBorders>
            <w:shd w:val="pct25" w:color="auto" w:fill="auto"/>
          </w:tcPr>
          <w:p w:rsidR="00EC642B" w:rsidRPr="007504BB" w:rsidRDefault="00EC642B" w:rsidP="00AC49D3">
            <w:pPr>
              <w:spacing w:before="120" w:after="120"/>
              <w:rPr>
                <w:rFonts w:eastAsiaTheme="minorHAnsi" w:cs="Arial"/>
                <w:b/>
                <w:lang w:eastAsia="en-AU"/>
              </w:rPr>
            </w:pPr>
            <w:r>
              <w:rPr>
                <w:rFonts w:eastAsiaTheme="minorHAnsi" w:cs="Arial"/>
                <w:b/>
                <w:lang w:eastAsia="en-AU"/>
              </w:rPr>
              <w:t xml:space="preserve">Section </w:t>
            </w:r>
          </w:p>
        </w:tc>
        <w:tc>
          <w:tcPr>
            <w:tcW w:w="12048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:rsidR="00EC642B" w:rsidRDefault="00EC642B" w:rsidP="0094517C">
            <w:pPr>
              <w:spacing w:before="120" w:after="120"/>
              <w:rPr>
                <w:rFonts w:cs="Arial"/>
                <w:b/>
              </w:rPr>
            </w:pPr>
            <w:r w:rsidRPr="007504BB">
              <w:rPr>
                <w:rFonts w:eastAsiaTheme="minorHAnsi" w:cs="Arial"/>
                <w:b/>
                <w:lang w:eastAsia="en-AU"/>
              </w:rPr>
              <w:t>Comment</w:t>
            </w:r>
          </w:p>
          <w:p w:rsidR="00EC642B" w:rsidRDefault="00EC642B" w:rsidP="00AC49D3">
            <w:pPr>
              <w:rPr>
                <w:rFonts w:cs="Arial"/>
                <w:b/>
              </w:rPr>
            </w:pPr>
          </w:p>
        </w:tc>
      </w:tr>
      <w:tr w:rsidR="00EC642B" w:rsidRPr="0027638E" w:rsidTr="00EC642B">
        <w:tc>
          <w:tcPr>
            <w:tcW w:w="2411" w:type="dxa"/>
          </w:tcPr>
          <w:p w:rsidR="00EC642B" w:rsidRPr="0027638E" w:rsidRDefault="00EC642B" w:rsidP="009C37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42B" w:rsidRPr="005568C6" w:rsidRDefault="00EC642B" w:rsidP="005568C6">
            <w:pPr>
              <w:rPr>
                <w:color w:val="0070C0"/>
              </w:rPr>
            </w:pPr>
            <w:r w:rsidRPr="005568C6">
              <w:rPr>
                <w:color w:val="0070C0"/>
              </w:rPr>
              <w:t>Click here and press the TAB key to add extra rows to this table.</w:t>
            </w:r>
          </w:p>
        </w:tc>
      </w:tr>
      <w:tr w:rsidR="00EC642B" w:rsidRPr="0027638E" w:rsidTr="00EC642B">
        <w:tc>
          <w:tcPr>
            <w:tcW w:w="2411" w:type="dxa"/>
          </w:tcPr>
          <w:p w:rsidR="00EC642B" w:rsidRPr="0027638E" w:rsidRDefault="00EC642B" w:rsidP="00AC4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42B" w:rsidRPr="0027638E" w:rsidRDefault="00EC642B" w:rsidP="00AC49D3">
            <w:pPr>
              <w:rPr>
                <w:rFonts w:cs="Arial"/>
                <w:sz w:val="20"/>
                <w:szCs w:val="20"/>
              </w:rPr>
            </w:pPr>
          </w:p>
        </w:tc>
      </w:tr>
      <w:tr w:rsidR="00EC642B" w:rsidRPr="0027638E" w:rsidTr="00EC642B">
        <w:tc>
          <w:tcPr>
            <w:tcW w:w="2411" w:type="dxa"/>
          </w:tcPr>
          <w:p w:rsidR="00EC642B" w:rsidRPr="0027638E" w:rsidRDefault="00EC642B" w:rsidP="00AC4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C642B" w:rsidRPr="0027638E" w:rsidRDefault="00EC642B" w:rsidP="009C3787">
            <w:pPr>
              <w:rPr>
                <w:rFonts w:cs="Arial"/>
                <w:sz w:val="20"/>
                <w:szCs w:val="20"/>
              </w:rPr>
            </w:pPr>
          </w:p>
        </w:tc>
      </w:tr>
      <w:tr w:rsidR="005568C6" w:rsidRPr="0027638E" w:rsidTr="00EC642B">
        <w:tc>
          <w:tcPr>
            <w:tcW w:w="2411" w:type="dxa"/>
          </w:tcPr>
          <w:p w:rsidR="005568C6" w:rsidRPr="0027638E" w:rsidRDefault="005568C6" w:rsidP="00AC49D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568C6" w:rsidRPr="0027638E" w:rsidRDefault="005568C6" w:rsidP="009C378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34211" w:rsidRPr="00FF3D75" w:rsidRDefault="00634211" w:rsidP="00F63527">
      <w:pPr>
        <w:rPr>
          <w:rFonts w:cs="Arial"/>
          <w:szCs w:val="22"/>
          <w:lang w:val="en-AU"/>
        </w:rPr>
      </w:pPr>
    </w:p>
    <w:tbl>
      <w:tblPr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59"/>
      </w:tblGrid>
      <w:tr w:rsidR="00935666" w:rsidRPr="002D63CB" w:rsidTr="00EF79A6">
        <w:trPr>
          <w:tblHeader/>
        </w:trPr>
        <w:tc>
          <w:tcPr>
            <w:tcW w:w="14459" w:type="dxa"/>
            <w:shd w:val="pct25" w:color="auto" w:fill="auto"/>
          </w:tcPr>
          <w:p w:rsidR="00935666" w:rsidRPr="00AC49D3" w:rsidRDefault="00935666" w:rsidP="00935666">
            <w:pPr>
              <w:spacing w:before="120" w:after="120"/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</w:rPr>
              <w:t>General comments</w:t>
            </w:r>
          </w:p>
        </w:tc>
      </w:tr>
      <w:tr w:rsidR="00935666" w:rsidRPr="00F60769" w:rsidTr="00935666">
        <w:tc>
          <w:tcPr>
            <w:tcW w:w="14459" w:type="dxa"/>
          </w:tcPr>
          <w:p w:rsidR="00935666" w:rsidRPr="005568C6" w:rsidRDefault="009C3787" w:rsidP="005568C6">
            <w:pPr>
              <w:rPr>
                <w:color w:val="0070C0"/>
                <w:szCs w:val="22"/>
              </w:rPr>
            </w:pPr>
            <w:r w:rsidRPr="005568C6">
              <w:rPr>
                <w:color w:val="0070C0"/>
              </w:rPr>
              <w:t>Click here and press the TAB key to add extra rows to this table.</w:t>
            </w:r>
          </w:p>
        </w:tc>
      </w:tr>
      <w:tr w:rsidR="00935666" w:rsidRPr="00F60769" w:rsidTr="00935666">
        <w:tc>
          <w:tcPr>
            <w:tcW w:w="14459" w:type="dxa"/>
          </w:tcPr>
          <w:p w:rsidR="00935666" w:rsidRPr="006D4BA6" w:rsidRDefault="00935666" w:rsidP="005568C6">
            <w:pPr>
              <w:rPr>
                <w:szCs w:val="22"/>
              </w:rPr>
            </w:pPr>
          </w:p>
        </w:tc>
      </w:tr>
      <w:tr w:rsidR="005568C6" w:rsidRPr="00F60769" w:rsidTr="00935666">
        <w:tc>
          <w:tcPr>
            <w:tcW w:w="14459" w:type="dxa"/>
          </w:tcPr>
          <w:p w:rsidR="005568C6" w:rsidRPr="006D4BA6" w:rsidRDefault="005568C6" w:rsidP="005568C6">
            <w:pPr>
              <w:rPr>
                <w:szCs w:val="22"/>
              </w:rPr>
            </w:pPr>
          </w:p>
        </w:tc>
      </w:tr>
    </w:tbl>
    <w:p w:rsidR="00634211" w:rsidRDefault="00634211" w:rsidP="001E5817">
      <w:pPr>
        <w:rPr>
          <w:rFonts w:cs="Arial"/>
          <w:szCs w:val="22"/>
        </w:rPr>
      </w:pPr>
      <w:bookmarkStart w:id="2" w:name="_GoBack"/>
      <w:bookmarkEnd w:id="2"/>
    </w:p>
    <w:sectPr w:rsidR="00634211" w:rsidSect="008B587D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361" w:right="1440" w:bottom="1361" w:left="1440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94" w:rsidRDefault="00547394" w:rsidP="00AF37B1">
      <w:r>
        <w:separator/>
      </w:r>
    </w:p>
  </w:endnote>
  <w:endnote w:type="continuationSeparator" w:id="0">
    <w:p w:rsidR="00547394" w:rsidRDefault="00547394" w:rsidP="00AF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A4" w:rsidRPr="00271942" w:rsidRDefault="000E7CA4">
    <w:pPr>
      <w:pStyle w:val="Footer"/>
      <w:rPr>
        <w:rFonts w:cs="Arial"/>
        <w:sz w:val="20"/>
        <w:szCs w:val="20"/>
      </w:rPr>
    </w:pPr>
    <w:r>
      <w:rPr>
        <w:rStyle w:val="PageNumber"/>
        <w:rFonts w:cs="Arial"/>
        <w:sz w:val="20"/>
        <w:szCs w:val="20"/>
      </w:rPr>
      <w:t xml:space="preserve">Page </w:t>
    </w:r>
    <w:r w:rsidRPr="00271942">
      <w:rPr>
        <w:rStyle w:val="PageNumber"/>
        <w:rFonts w:cs="Arial"/>
        <w:sz w:val="20"/>
        <w:szCs w:val="20"/>
      </w:rPr>
      <w:fldChar w:fldCharType="begin"/>
    </w:r>
    <w:r w:rsidRPr="00271942">
      <w:rPr>
        <w:rStyle w:val="PageNumber"/>
        <w:rFonts w:cs="Arial"/>
        <w:sz w:val="20"/>
        <w:szCs w:val="20"/>
      </w:rPr>
      <w:instrText xml:space="preserve"> PAGE </w:instrText>
    </w:r>
    <w:r w:rsidRPr="00271942">
      <w:rPr>
        <w:rStyle w:val="PageNumber"/>
        <w:rFonts w:cs="Arial"/>
        <w:sz w:val="20"/>
        <w:szCs w:val="20"/>
      </w:rPr>
      <w:fldChar w:fldCharType="separate"/>
    </w:r>
    <w:r w:rsidR="00A34E31">
      <w:rPr>
        <w:rStyle w:val="PageNumber"/>
        <w:rFonts w:cs="Arial"/>
        <w:noProof/>
        <w:sz w:val="20"/>
        <w:szCs w:val="20"/>
      </w:rPr>
      <w:t>2</w:t>
    </w:r>
    <w:r w:rsidRPr="00271942">
      <w:rPr>
        <w:rStyle w:val="PageNumber"/>
        <w:rFonts w:cs="Arial"/>
        <w:sz w:val="20"/>
        <w:szCs w:val="20"/>
      </w:rPr>
      <w:fldChar w:fldCharType="end"/>
    </w:r>
    <w:r w:rsidRPr="00271942">
      <w:rPr>
        <w:rStyle w:val="PageNumber"/>
        <w:rFonts w:cs="Arial"/>
        <w:sz w:val="20"/>
        <w:szCs w:val="20"/>
      </w:rPr>
      <w:t xml:space="preserve"> of </w:t>
    </w:r>
    <w:r>
      <w:rPr>
        <w:rStyle w:val="PageNumber"/>
        <w:rFonts w:cs="Arial"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A4" w:rsidRPr="008B587D" w:rsidRDefault="000E7CA4" w:rsidP="001D264C">
    <w:pPr>
      <w:spacing w:after="120"/>
      <w:ind w:left="-851"/>
      <w:rPr>
        <w:rFonts w:cs="Arial"/>
        <w:b/>
        <w:szCs w:val="22"/>
      </w:rPr>
    </w:pPr>
    <w:r w:rsidRPr="008B587D">
      <w:rPr>
        <w:rFonts w:cs="Arial"/>
        <w:b/>
        <w:szCs w:val="22"/>
      </w:rPr>
      <w:t xml:space="preserve">Please complete the form and send it via one of the following by no later </w:t>
    </w:r>
    <w:r w:rsidRPr="00A34E31">
      <w:rPr>
        <w:rFonts w:cs="Arial"/>
        <w:b/>
        <w:szCs w:val="22"/>
      </w:rPr>
      <w:t xml:space="preserve">than </w:t>
    </w:r>
    <w:r w:rsidR="00A34E31" w:rsidRPr="00A34E31">
      <w:rPr>
        <w:rFonts w:cs="Arial"/>
        <w:b/>
        <w:szCs w:val="22"/>
      </w:rPr>
      <w:t>5pm on Friday 19 July 2019</w:t>
    </w:r>
    <w:r w:rsidRPr="008B587D">
      <w:rPr>
        <w:rFonts w:cs="Arial"/>
        <w:b/>
        <w:szCs w:val="22"/>
      </w:rPr>
      <w:t>:</w:t>
    </w:r>
  </w:p>
  <w:p w:rsidR="000E7CA4" w:rsidRPr="008B587D" w:rsidRDefault="000E7CA4" w:rsidP="001D264C">
    <w:pPr>
      <w:pStyle w:val="ListParagraph"/>
      <w:numPr>
        <w:ilvl w:val="0"/>
        <w:numId w:val="0"/>
      </w:numPr>
      <w:tabs>
        <w:tab w:val="left" w:pos="180"/>
      </w:tabs>
      <w:autoSpaceDE/>
      <w:autoSpaceDN/>
      <w:adjustRightInd/>
      <w:spacing w:before="0" w:after="120"/>
      <w:ind w:left="-425" w:right="1701"/>
      <w:jc w:val="both"/>
      <w:rPr>
        <w:szCs w:val="22"/>
      </w:rPr>
    </w:pPr>
    <w:r w:rsidRPr="008B587D">
      <w:rPr>
        <w:b/>
        <w:szCs w:val="22"/>
      </w:rPr>
      <w:t>Email:</w:t>
    </w:r>
    <w:r w:rsidRPr="008B587D">
      <w:rPr>
        <w:szCs w:val="22"/>
      </w:rPr>
      <w:tab/>
    </w:r>
    <w:hyperlink r:id="rId1" w:history="1">
      <w:r w:rsidRPr="008B587D">
        <w:rPr>
          <w:rStyle w:val="Hyperlink"/>
          <w:szCs w:val="22"/>
        </w:rPr>
        <w:t>NTEPA.Consult@nt.gov.au</w:t>
      </w:r>
    </w:hyperlink>
  </w:p>
  <w:p w:rsidR="000E7CA4" w:rsidRPr="008B587D" w:rsidRDefault="000E7CA4" w:rsidP="000E516F">
    <w:pPr>
      <w:pStyle w:val="ListParagraph"/>
      <w:numPr>
        <w:ilvl w:val="0"/>
        <w:numId w:val="0"/>
      </w:numPr>
      <w:tabs>
        <w:tab w:val="left" w:pos="180"/>
      </w:tabs>
      <w:autoSpaceDE/>
      <w:autoSpaceDN/>
      <w:adjustRightInd/>
      <w:spacing w:before="0" w:after="0" w:line="300" w:lineRule="exact"/>
      <w:ind w:left="-426" w:right="1699"/>
      <w:contextualSpacing/>
      <w:jc w:val="both"/>
      <w:rPr>
        <w:szCs w:val="22"/>
      </w:rPr>
    </w:pPr>
    <w:r w:rsidRPr="008B587D">
      <w:rPr>
        <w:b/>
        <w:szCs w:val="22"/>
      </w:rPr>
      <w:t>Post:</w:t>
    </w:r>
    <w:r w:rsidRPr="008B587D">
      <w:rPr>
        <w:szCs w:val="22"/>
      </w:rPr>
      <w:tab/>
    </w:r>
    <w:r w:rsidRPr="008B587D">
      <w:rPr>
        <w:szCs w:val="22"/>
      </w:rPr>
      <w:tab/>
      <w:t>NT EPA, GPO Box 3675, Darwin NT, 0801</w:t>
    </w:r>
  </w:p>
  <w:p w:rsidR="000E7CA4" w:rsidRDefault="000E7CA4" w:rsidP="000E516F">
    <w:pPr>
      <w:pStyle w:val="ListParagraph"/>
      <w:numPr>
        <w:ilvl w:val="0"/>
        <w:numId w:val="0"/>
      </w:numPr>
      <w:tabs>
        <w:tab w:val="left" w:pos="180"/>
      </w:tabs>
      <w:autoSpaceDE/>
      <w:autoSpaceDN/>
      <w:adjustRightInd/>
      <w:spacing w:before="0" w:after="0" w:line="300" w:lineRule="exact"/>
      <w:ind w:left="-426" w:right="1699"/>
      <w:contextualSpacing/>
      <w:jc w:val="both"/>
      <w:rPr>
        <w:szCs w:val="22"/>
      </w:rPr>
    </w:pPr>
  </w:p>
  <w:p w:rsidR="000E7CA4" w:rsidRPr="008B587D" w:rsidRDefault="000E7CA4" w:rsidP="000E516F">
    <w:pPr>
      <w:pStyle w:val="ListParagraph"/>
      <w:numPr>
        <w:ilvl w:val="0"/>
        <w:numId w:val="0"/>
      </w:numPr>
      <w:tabs>
        <w:tab w:val="left" w:pos="180"/>
      </w:tabs>
      <w:autoSpaceDE/>
      <w:autoSpaceDN/>
      <w:adjustRightInd/>
      <w:spacing w:before="0" w:after="0" w:line="300" w:lineRule="exact"/>
      <w:ind w:left="-426" w:right="1699"/>
      <w:contextualSpacing/>
      <w:jc w:val="both"/>
      <w:rPr>
        <w:color w:val="000000"/>
        <w:sz w:val="16"/>
        <w:szCs w:val="16"/>
      </w:rPr>
    </w:pPr>
    <w:r w:rsidRPr="008B587D">
      <w:rPr>
        <w:b/>
        <w:sz w:val="16"/>
        <w:szCs w:val="16"/>
      </w:rPr>
      <w:t>Privacy:</w:t>
    </w:r>
    <w:r w:rsidRPr="008B587D">
      <w:rPr>
        <w:sz w:val="16"/>
        <w:szCs w:val="16"/>
      </w:rPr>
      <w:t xml:space="preserve"> Your personal information will be used for the purpose of collecting and collating comments received on the </w:t>
    </w:r>
    <w:r w:rsidR="00EC642B">
      <w:rPr>
        <w:sz w:val="16"/>
        <w:szCs w:val="16"/>
      </w:rPr>
      <w:t>Issues Paper</w:t>
    </w:r>
    <w:r w:rsidRPr="008B587D">
      <w:rPr>
        <w:sz w:val="16"/>
        <w:szCs w:val="16"/>
      </w:rPr>
      <w:t xml:space="preserve">. The NT EPA is subject to the </w:t>
    </w:r>
    <w:r w:rsidRPr="008B587D">
      <w:rPr>
        <w:i/>
        <w:sz w:val="16"/>
        <w:szCs w:val="16"/>
      </w:rPr>
      <w:t>Information Act</w:t>
    </w:r>
    <w:r w:rsidRPr="008B587D">
      <w:rPr>
        <w:sz w:val="16"/>
        <w:szCs w:val="16"/>
      </w:rPr>
      <w:t xml:space="preserve"> and its Regulations. </w:t>
    </w:r>
    <w:r w:rsidRPr="008B587D">
      <w:rPr>
        <w:color w:val="000000"/>
        <w:sz w:val="16"/>
        <w:szCs w:val="16"/>
      </w:rPr>
      <w:t xml:space="preserve">Information will not be disclosed to a third party, unless required by law or otherwise stated. </w:t>
    </w:r>
  </w:p>
  <w:p w:rsidR="000E7CA4" w:rsidRPr="00EC642B" w:rsidRDefault="000E7CA4" w:rsidP="001E5817">
    <w:pPr>
      <w:pStyle w:val="Footer"/>
      <w:jc w:val="right"/>
      <w:rPr>
        <w:sz w:val="20"/>
      </w:rPr>
    </w:pPr>
    <w:r w:rsidRPr="00EC642B">
      <w:rPr>
        <w:sz w:val="20"/>
      </w:rPr>
      <w:fldChar w:fldCharType="begin"/>
    </w:r>
    <w:r w:rsidRPr="00EC642B">
      <w:rPr>
        <w:sz w:val="20"/>
      </w:rPr>
      <w:instrText xml:space="preserve"> PAGE   \* MERGEFORMAT </w:instrText>
    </w:r>
    <w:r w:rsidRPr="00EC642B">
      <w:rPr>
        <w:sz w:val="20"/>
      </w:rPr>
      <w:fldChar w:fldCharType="separate"/>
    </w:r>
    <w:r w:rsidR="00A34E31">
      <w:rPr>
        <w:noProof/>
        <w:sz w:val="20"/>
      </w:rPr>
      <w:t>1</w:t>
    </w:r>
    <w:r w:rsidRPr="00EC642B">
      <w:rPr>
        <w:noProof/>
        <w:sz w:val="20"/>
      </w:rPr>
      <w:fldChar w:fldCharType="end"/>
    </w:r>
  </w:p>
  <w:p w:rsidR="000E7CA4" w:rsidRPr="00C45EFC" w:rsidRDefault="000E7CA4" w:rsidP="000E516F">
    <w:pPr>
      <w:pStyle w:val="ListParagraph"/>
      <w:numPr>
        <w:ilvl w:val="0"/>
        <w:numId w:val="0"/>
      </w:numPr>
      <w:tabs>
        <w:tab w:val="left" w:pos="180"/>
      </w:tabs>
      <w:autoSpaceDE/>
      <w:autoSpaceDN/>
      <w:adjustRightInd/>
      <w:spacing w:before="0" w:after="0" w:line="300" w:lineRule="exact"/>
      <w:ind w:left="-426" w:right="1699"/>
      <w:contextualSpacing/>
      <w:jc w:val="both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94" w:rsidRDefault="00547394" w:rsidP="00AF37B1">
      <w:r>
        <w:separator/>
      </w:r>
    </w:p>
  </w:footnote>
  <w:footnote w:type="continuationSeparator" w:id="0">
    <w:p w:rsidR="00547394" w:rsidRDefault="00547394" w:rsidP="00AF3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A4" w:rsidRPr="00756892" w:rsidRDefault="000E7CA4" w:rsidP="00271942">
    <w:pPr>
      <w:pStyle w:val="Footer"/>
      <w:rPr>
        <w:rFonts w:cs="Arial"/>
        <w:sz w:val="20"/>
      </w:rPr>
    </w:pPr>
    <w:r w:rsidRPr="00756892">
      <w:rPr>
        <w:rFonts w:cs="Arial"/>
        <w:sz w:val="20"/>
      </w:rPr>
      <w:t xml:space="preserve">NORTHERN TERRITORY </w:t>
    </w:r>
    <w:r w:rsidRPr="00756892">
      <w:rPr>
        <w:rFonts w:cs="Arial"/>
        <w:b/>
        <w:sz w:val="20"/>
      </w:rPr>
      <w:t>ENVIRONMENT PROTECTION AUTHORITY</w:t>
    </w:r>
  </w:p>
  <w:p w:rsidR="000E7CA4" w:rsidRDefault="000E7C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CA4" w:rsidRDefault="000E7CA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0" locked="0" layoutInCell="1" allowOverlap="1" wp14:anchorId="5FE0D0CC" wp14:editId="4EB717F9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4920615" cy="675640"/>
          <wp:effectExtent l="0" t="0" r="0" b="0"/>
          <wp:wrapNone/>
          <wp:docPr id="2" name="Picture 3" descr="NTE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TE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0615" cy="675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5602"/>
    <w:multiLevelType w:val="hybridMultilevel"/>
    <w:tmpl w:val="F15CF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046DE"/>
    <w:multiLevelType w:val="multilevel"/>
    <w:tmpl w:val="265CE1B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F5F5952"/>
    <w:multiLevelType w:val="hybridMultilevel"/>
    <w:tmpl w:val="4DF04CD2"/>
    <w:lvl w:ilvl="0" w:tplc="63EA68AA">
      <w:start w:val="1"/>
      <w:numFmt w:val="bullet"/>
      <w:pStyle w:val="ListParagraph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C090001">
      <w:start w:val="1"/>
      <w:numFmt w:val="bullet"/>
      <w:lvlText w:val="o"/>
      <w:lvlJc w:val="left"/>
      <w:pPr>
        <w:tabs>
          <w:tab w:val="num" w:pos="2716"/>
        </w:tabs>
        <w:ind w:left="2716" w:hanging="414"/>
      </w:pPr>
      <w:rPr>
        <w:rFonts w:ascii="Courier New" w:hAnsi="Courier New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0A0601"/>
    <w:multiLevelType w:val="hybridMultilevel"/>
    <w:tmpl w:val="13F289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CF7549"/>
    <w:multiLevelType w:val="hybridMultilevel"/>
    <w:tmpl w:val="D11227D2"/>
    <w:lvl w:ilvl="0" w:tplc="D0E21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E7014">
      <w:start w:val="1"/>
      <w:numFmt w:val="bullet"/>
      <w:pStyle w:val="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103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292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9AC0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D098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7038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2A7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484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2B"/>
    <w:rsid w:val="00000B8E"/>
    <w:rsid w:val="000027CB"/>
    <w:rsid w:val="00005712"/>
    <w:rsid w:val="00010B7F"/>
    <w:rsid w:val="0001204B"/>
    <w:rsid w:val="00012B5B"/>
    <w:rsid w:val="0001722D"/>
    <w:rsid w:val="00017DE9"/>
    <w:rsid w:val="0002110D"/>
    <w:rsid w:val="00021EFD"/>
    <w:rsid w:val="00025778"/>
    <w:rsid w:val="00030735"/>
    <w:rsid w:val="00031D6C"/>
    <w:rsid w:val="00037D5D"/>
    <w:rsid w:val="00040192"/>
    <w:rsid w:val="00053AB9"/>
    <w:rsid w:val="00053BCC"/>
    <w:rsid w:val="00063B84"/>
    <w:rsid w:val="00070EBF"/>
    <w:rsid w:val="00077F79"/>
    <w:rsid w:val="00082DA4"/>
    <w:rsid w:val="00090C1A"/>
    <w:rsid w:val="00091DA4"/>
    <w:rsid w:val="00094FDF"/>
    <w:rsid w:val="0009596E"/>
    <w:rsid w:val="00096967"/>
    <w:rsid w:val="000A0CBC"/>
    <w:rsid w:val="000A0E4C"/>
    <w:rsid w:val="000B286C"/>
    <w:rsid w:val="000C1D67"/>
    <w:rsid w:val="000C30C2"/>
    <w:rsid w:val="000D62B0"/>
    <w:rsid w:val="000E1D8B"/>
    <w:rsid w:val="000E2304"/>
    <w:rsid w:val="000E516F"/>
    <w:rsid w:val="000E7CA4"/>
    <w:rsid w:val="000F105C"/>
    <w:rsid w:val="000F163F"/>
    <w:rsid w:val="000F1911"/>
    <w:rsid w:val="000F4ACF"/>
    <w:rsid w:val="000F5B48"/>
    <w:rsid w:val="00102F36"/>
    <w:rsid w:val="00104D95"/>
    <w:rsid w:val="001119FC"/>
    <w:rsid w:val="00111F9F"/>
    <w:rsid w:val="001152D5"/>
    <w:rsid w:val="00115914"/>
    <w:rsid w:val="00122375"/>
    <w:rsid w:val="00127CE3"/>
    <w:rsid w:val="001308F4"/>
    <w:rsid w:val="00134F4D"/>
    <w:rsid w:val="00135B2E"/>
    <w:rsid w:val="00141DA2"/>
    <w:rsid w:val="001451E3"/>
    <w:rsid w:val="001518D4"/>
    <w:rsid w:val="00156EC3"/>
    <w:rsid w:val="00160CF1"/>
    <w:rsid w:val="001611D5"/>
    <w:rsid w:val="00164D5A"/>
    <w:rsid w:val="00176BC2"/>
    <w:rsid w:val="00180B37"/>
    <w:rsid w:val="00182ACD"/>
    <w:rsid w:val="001844FB"/>
    <w:rsid w:val="0018753B"/>
    <w:rsid w:val="001964BF"/>
    <w:rsid w:val="001A0A7D"/>
    <w:rsid w:val="001A28F3"/>
    <w:rsid w:val="001A30B3"/>
    <w:rsid w:val="001B39D6"/>
    <w:rsid w:val="001C1842"/>
    <w:rsid w:val="001C2F45"/>
    <w:rsid w:val="001D264C"/>
    <w:rsid w:val="001D3E39"/>
    <w:rsid w:val="001D6AF8"/>
    <w:rsid w:val="001E5817"/>
    <w:rsid w:val="001F0ACB"/>
    <w:rsid w:val="001F76D1"/>
    <w:rsid w:val="00203C7A"/>
    <w:rsid w:val="00207885"/>
    <w:rsid w:val="00211653"/>
    <w:rsid w:val="0021548B"/>
    <w:rsid w:val="00217A5C"/>
    <w:rsid w:val="00225FC8"/>
    <w:rsid w:val="00227F4C"/>
    <w:rsid w:val="0023142F"/>
    <w:rsid w:val="0023184A"/>
    <w:rsid w:val="00233A34"/>
    <w:rsid w:val="00233B7F"/>
    <w:rsid w:val="0023527B"/>
    <w:rsid w:val="00243DBD"/>
    <w:rsid w:val="00243F69"/>
    <w:rsid w:val="0024537B"/>
    <w:rsid w:val="0025580F"/>
    <w:rsid w:val="00255AB5"/>
    <w:rsid w:val="002606CE"/>
    <w:rsid w:val="00261F15"/>
    <w:rsid w:val="00264CEF"/>
    <w:rsid w:val="002652CB"/>
    <w:rsid w:val="002655E6"/>
    <w:rsid w:val="00266B69"/>
    <w:rsid w:val="00266E55"/>
    <w:rsid w:val="00271942"/>
    <w:rsid w:val="002748E6"/>
    <w:rsid w:val="002752CC"/>
    <w:rsid w:val="0027638E"/>
    <w:rsid w:val="00280ADC"/>
    <w:rsid w:val="00290099"/>
    <w:rsid w:val="00294B4E"/>
    <w:rsid w:val="002A0A7E"/>
    <w:rsid w:val="002B19DF"/>
    <w:rsid w:val="002C0ED7"/>
    <w:rsid w:val="002C1D1B"/>
    <w:rsid w:val="002D243E"/>
    <w:rsid w:val="002D3EE7"/>
    <w:rsid w:val="002D42C8"/>
    <w:rsid w:val="002D5395"/>
    <w:rsid w:val="002E0D28"/>
    <w:rsid w:val="002E5A10"/>
    <w:rsid w:val="002F4796"/>
    <w:rsid w:val="002F4AE6"/>
    <w:rsid w:val="00301001"/>
    <w:rsid w:val="003122A0"/>
    <w:rsid w:val="00315793"/>
    <w:rsid w:val="003222EA"/>
    <w:rsid w:val="00332EC5"/>
    <w:rsid w:val="00335BE6"/>
    <w:rsid w:val="00347C98"/>
    <w:rsid w:val="003545B5"/>
    <w:rsid w:val="00356789"/>
    <w:rsid w:val="00356ABB"/>
    <w:rsid w:val="003603EB"/>
    <w:rsid w:val="003634E6"/>
    <w:rsid w:val="0036456C"/>
    <w:rsid w:val="00367063"/>
    <w:rsid w:val="00381F4B"/>
    <w:rsid w:val="0039248A"/>
    <w:rsid w:val="00392D06"/>
    <w:rsid w:val="00393C9A"/>
    <w:rsid w:val="00395729"/>
    <w:rsid w:val="003958B2"/>
    <w:rsid w:val="003A4524"/>
    <w:rsid w:val="003A6F0D"/>
    <w:rsid w:val="003A7C7B"/>
    <w:rsid w:val="003B1D3D"/>
    <w:rsid w:val="003B33DE"/>
    <w:rsid w:val="003B4CD1"/>
    <w:rsid w:val="003B5722"/>
    <w:rsid w:val="003D13BD"/>
    <w:rsid w:val="003D1F11"/>
    <w:rsid w:val="003D2FC6"/>
    <w:rsid w:val="003D3676"/>
    <w:rsid w:val="003D3B65"/>
    <w:rsid w:val="003E15FD"/>
    <w:rsid w:val="003E1719"/>
    <w:rsid w:val="003E497E"/>
    <w:rsid w:val="003E7C5C"/>
    <w:rsid w:val="003F188C"/>
    <w:rsid w:val="003F20FE"/>
    <w:rsid w:val="003F44A3"/>
    <w:rsid w:val="0040145A"/>
    <w:rsid w:val="00415C3C"/>
    <w:rsid w:val="00416C4A"/>
    <w:rsid w:val="004235E4"/>
    <w:rsid w:val="00425A5F"/>
    <w:rsid w:val="0043274C"/>
    <w:rsid w:val="0043405D"/>
    <w:rsid w:val="004341EC"/>
    <w:rsid w:val="00440215"/>
    <w:rsid w:val="00442926"/>
    <w:rsid w:val="00443CEB"/>
    <w:rsid w:val="00456B40"/>
    <w:rsid w:val="00462720"/>
    <w:rsid w:val="00465D4D"/>
    <w:rsid w:val="00467483"/>
    <w:rsid w:val="004832B7"/>
    <w:rsid w:val="00484561"/>
    <w:rsid w:val="00496863"/>
    <w:rsid w:val="00496B3A"/>
    <w:rsid w:val="004A460C"/>
    <w:rsid w:val="004A6071"/>
    <w:rsid w:val="004B49E1"/>
    <w:rsid w:val="004B56E3"/>
    <w:rsid w:val="004B5C4A"/>
    <w:rsid w:val="004B6280"/>
    <w:rsid w:val="004B6FFA"/>
    <w:rsid w:val="004C7D2A"/>
    <w:rsid w:val="004D1F01"/>
    <w:rsid w:val="004D2798"/>
    <w:rsid w:val="004D4F8B"/>
    <w:rsid w:val="004D5F17"/>
    <w:rsid w:val="004D60C5"/>
    <w:rsid w:val="004E07FD"/>
    <w:rsid w:val="004E1038"/>
    <w:rsid w:val="004E1A6E"/>
    <w:rsid w:val="004E78DB"/>
    <w:rsid w:val="004F138F"/>
    <w:rsid w:val="004F2CB5"/>
    <w:rsid w:val="004F50FE"/>
    <w:rsid w:val="00502A4F"/>
    <w:rsid w:val="005058E5"/>
    <w:rsid w:val="00505914"/>
    <w:rsid w:val="005069C3"/>
    <w:rsid w:val="005079ED"/>
    <w:rsid w:val="00530AB6"/>
    <w:rsid w:val="00536CAB"/>
    <w:rsid w:val="00537B5A"/>
    <w:rsid w:val="005459F0"/>
    <w:rsid w:val="00547394"/>
    <w:rsid w:val="00550818"/>
    <w:rsid w:val="005552E8"/>
    <w:rsid w:val="005568C6"/>
    <w:rsid w:val="005606DE"/>
    <w:rsid w:val="005634DF"/>
    <w:rsid w:val="005710B8"/>
    <w:rsid w:val="00572EE6"/>
    <w:rsid w:val="00586081"/>
    <w:rsid w:val="00586F24"/>
    <w:rsid w:val="0059001F"/>
    <w:rsid w:val="00590F55"/>
    <w:rsid w:val="005935F5"/>
    <w:rsid w:val="005A1321"/>
    <w:rsid w:val="005A57B7"/>
    <w:rsid w:val="005A6A2E"/>
    <w:rsid w:val="005B210E"/>
    <w:rsid w:val="005B294B"/>
    <w:rsid w:val="005B6B5D"/>
    <w:rsid w:val="005C02A4"/>
    <w:rsid w:val="005C4864"/>
    <w:rsid w:val="005D2AD5"/>
    <w:rsid w:val="005E21B1"/>
    <w:rsid w:val="005E6943"/>
    <w:rsid w:val="005F4111"/>
    <w:rsid w:val="005F7485"/>
    <w:rsid w:val="00604F2B"/>
    <w:rsid w:val="00605935"/>
    <w:rsid w:val="00607802"/>
    <w:rsid w:val="006116E4"/>
    <w:rsid w:val="006132F5"/>
    <w:rsid w:val="0061511C"/>
    <w:rsid w:val="00621435"/>
    <w:rsid w:val="00625073"/>
    <w:rsid w:val="0062597D"/>
    <w:rsid w:val="00631C17"/>
    <w:rsid w:val="00634211"/>
    <w:rsid w:val="00635878"/>
    <w:rsid w:val="00637A1E"/>
    <w:rsid w:val="006445CB"/>
    <w:rsid w:val="006520C2"/>
    <w:rsid w:val="006572EF"/>
    <w:rsid w:val="00661E78"/>
    <w:rsid w:val="006670C2"/>
    <w:rsid w:val="00670727"/>
    <w:rsid w:val="0067414C"/>
    <w:rsid w:val="00675349"/>
    <w:rsid w:val="00675D36"/>
    <w:rsid w:val="00684DAC"/>
    <w:rsid w:val="006918DF"/>
    <w:rsid w:val="00692195"/>
    <w:rsid w:val="00694FE2"/>
    <w:rsid w:val="00695C55"/>
    <w:rsid w:val="0069757D"/>
    <w:rsid w:val="006A4A2B"/>
    <w:rsid w:val="006A6D06"/>
    <w:rsid w:val="006B2036"/>
    <w:rsid w:val="006B6C84"/>
    <w:rsid w:val="006B75DC"/>
    <w:rsid w:val="006C213D"/>
    <w:rsid w:val="006C26BC"/>
    <w:rsid w:val="006C6CA4"/>
    <w:rsid w:val="006D2891"/>
    <w:rsid w:val="006D36D2"/>
    <w:rsid w:val="006D4BA6"/>
    <w:rsid w:val="006E3180"/>
    <w:rsid w:val="006F707B"/>
    <w:rsid w:val="00703680"/>
    <w:rsid w:val="007038D5"/>
    <w:rsid w:val="00707990"/>
    <w:rsid w:val="00712198"/>
    <w:rsid w:val="00712B0E"/>
    <w:rsid w:val="00720707"/>
    <w:rsid w:val="00732D96"/>
    <w:rsid w:val="00746BD3"/>
    <w:rsid w:val="007509A4"/>
    <w:rsid w:val="00756892"/>
    <w:rsid w:val="00767E03"/>
    <w:rsid w:val="007750B7"/>
    <w:rsid w:val="007844AC"/>
    <w:rsid w:val="007850AB"/>
    <w:rsid w:val="00795C50"/>
    <w:rsid w:val="007961B7"/>
    <w:rsid w:val="007A6BAE"/>
    <w:rsid w:val="007B4E45"/>
    <w:rsid w:val="007B7C3A"/>
    <w:rsid w:val="007C2005"/>
    <w:rsid w:val="007C25AD"/>
    <w:rsid w:val="007C47CE"/>
    <w:rsid w:val="007C69AE"/>
    <w:rsid w:val="007C724B"/>
    <w:rsid w:val="007D1AA7"/>
    <w:rsid w:val="007D1DD4"/>
    <w:rsid w:val="007E46EB"/>
    <w:rsid w:val="007E4F01"/>
    <w:rsid w:val="007F1E05"/>
    <w:rsid w:val="00805E05"/>
    <w:rsid w:val="00811791"/>
    <w:rsid w:val="008146AD"/>
    <w:rsid w:val="00816394"/>
    <w:rsid w:val="00825F45"/>
    <w:rsid w:val="008324AA"/>
    <w:rsid w:val="00833B62"/>
    <w:rsid w:val="00833B63"/>
    <w:rsid w:val="00841A97"/>
    <w:rsid w:val="00854FE7"/>
    <w:rsid w:val="00855730"/>
    <w:rsid w:val="00862040"/>
    <w:rsid w:val="008729DA"/>
    <w:rsid w:val="00880018"/>
    <w:rsid w:val="00886F82"/>
    <w:rsid w:val="008878F1"/>
    <w:rsid w:val="00893C47"/>
    <w:rsid w:val="008A3BF1"/>
    <w:rsid w:val="008A4A6E"/>
    <w:rsid w:val="008A6599"/>
    <w:rsid w:val="008B090B"/>
    <w:rsid w:val="008B587D"/>
    <w:rsid w:val="008B76F0"/>
    <w:rsid w:val="008C1C82"/>
    <w:rsid w:val="008D72E6"/>
    <w:rsid w:val="008F0164"/>
    <w:rsid w:val="008F0454"/>
    <w:rsid w:val="008F57C7"/>
    <w:rsid w:val="00902C18"/>
    <w:rsid w:val="009042D4"/>
    <w:rsid w:val="00906996"/>
    <w:rsid w:val="00920ECB"/>
    <w:rsid w:val="0092432F"/>
    <w:rsid w:val="0092624B"/>
    <w:rsid w:val="009263C3"/>
    <w:rsid w:val="00935666"/>
    <w:rsid w:val="00935ABB"/>
    <w:rsid w:val="00936164"/>
    <w:rsid w:val="009369AB"/>
    <w:rsid w:val="00937F23"/>
    <w:rsid w:val="009408A3"/>
    <w:rsid w:val="0094517C"/>
    <w:rsid w:val="009462FC"/>
    <w:rsid w:val="00947F7D"/>
    <w:rsid w:val="0095080B"/>
    <w:rsid w:val="00957D11"/>
    <w:rsid w:val="009656D0"/>
    <w:rsid w:val="0097290D"/>
    <w:rsid w:val="00977140"/>
    <w:rsid w:val="00977A0A"/>
    <w:rsid w:val="00983528"/>
    <w:rsid w:val="00992DF6"/>
    <w:rsid w:val="00993679"/>
    <w:rsid w:val="0099403C"/>
    <w:rsid w:val="00995D65"/>
    <w:rsid w:val="009962B2"/>
    <w:rsid w:val="009A0B25"/>
    <w:rsid w:val="009B04BB"/>
    <w:rsid w:val="009B0858"/>
    <w:rsid w:val="009B37DB"/>
    <w:rsid w:val="009C3787"/>
    <w:rsid w:val="009D01AA"/>
    <w:rsid w:val="009D1786"/>
    <w:rsid w:val="009D77F5"/>
    <w:rsid w:val="009F1076"/>
    <w:rsid w:val="009F12E3"/>
    <w:rsid w:val="009F3CE6"/>
    <w:rsid w:val="00A01F48"/>
    <w:rsid w:val="00A07314"/>
    <w:rsid w:val="00A17A63"/>
    <w:rsid w:val="00A21B2E"/>
    <w:rsid w:val="00A21E89"/>
    <w:rsid w:val="00A30B5D"/>
    <w:rsid w:val="00A34E31"/>
    <w:rsid w:val="00A4225C"/>
    <w:rsid w:val="00A4387A"/>
    <w:rsid w:val="00A4466A"/>
    <w:rsid w:val="00A46DAD"/>
    <w:rsid w:val="00A475DC"/>
    <w:rsid w:val="00A51748"/>
    <w:rsid w:val="00A52782"/>
    <w:rsid w:val="00A56394"/>
    <w:rsid w:val="00A65C78"/>
    <w:rsid w:val="00A7594A"/>
    <w:rsid w:val="00A8386A"/>
    <w:rsid w:val="00A8537E"/>
    <w:rsid w:val="00A9103D"/>
    <w:rsid w:val="00A97C7D"/>
    <w:rsid w:val="00AC4807"/>
    <w:rsid w:val="00AC49D3"/>
    <w:rsid w:val="00AC5039"/>
    <w:rsid w:val="00AC7EC0"/>
    <w:rsid w:val="00AD311D"/>
    <w:rsid w:val="00AE00BA"/>
    <w:rsid w:val="00AF14D1"/>
    <w:rsid w:val="00AF2FC9"/>
    <w:rsid w:val="00AF37B1"/>
    <w:rsid w:val="00AF614C"/>
    <w:rsid w:val="00B07569"/>
    <w:rsid w:val="00B1126C"/>
    <w:rsid w:val="00B114EF"/>
    <w:rsid w:val="00B271A7"/>
    <w:rsid w:val="00B3180F"/>
    <w:rsid w:val="00B3532B"/>
    <w:rsid w:val="00B36C8D"/>
    <w:rsid w:val="00B42442"/>
    <w:rsid w:val="00B44833"/>
    <w:rsid w:val="00B46472"/>
    <w:rsid w:val="00B4714C"/>
    <w:rsid w:val="00B60B16"/>
    <w:rsid w:val="00B617A3"/>
    <w:rsid w:val="00B63B9D"/>
    <w:rsid w:val="00B67B54"/>
    <w:rsid w:val="00B73348"/>
    <w:rsid w:val="00B73ECF"/>
    <w:rsid w:val="00B7667C"/>
    <w:rsid w:val="00B97C74"/>
    <w:rsid w:val="00BB40AF"/>
    <w:rsid w:val="00BD1BEF"/>
    <w:rsid w:val="00BD5432"/>
    <w:rsid w:val="00BD6A4F"/>
    <w:rsid w:val="00BE261C"/>
    <w:rsid w:val="00BE4D7A"/>
    <w:rsid w:val="00BE5EAC"/>
    <w:rsid w:val="00BF169E"/>
    <w:rsid w:val="00BF68E9"/>
    <w:rsid w:val="00C03B3E"/>
    <w:rsid w:val="00C03EB8"/>
    <w:rsid w:val="00C1331D"/>
    <w:rsid w:val="00C16683"/>
    <w:rsid w:val="00C17F3D"/>
    <w:rsid w:val="00C239E7"/>
    <w:rsid w:val="00C32A05"/>
    <w:rsid w:val="00C35476"/>
    <w:rsid w:val="00C36ABC"/>
    <w:rsid w:val="00C45EFC"/>
    <w:rsid w:val="00C53D3C"/>
    <w:rsid w:val="00C66C65"/>
    <w:rsid w:val="00C71581"/>
    <w:rsid w:val="00C778F3"/>
    <w:rsid w:val="00C77909"/>
    <w:rsid w:val="00C9176A"/>
    <w:rsid w:val="00CA5B04"/>
    <w:rsid w:val="00CB18B1"/>
    <w:rsid w:val="00CB555D"/>
    <w:rsid w:val="00CB7F77"/>
    <w:rsid w:val="00CC46DB"/>
    <w:rsid w:val="00CC5FC4"/>
    <w:rsid w:val="00CD22A8"/>
    <w:rsid w:val="00CD274C"/>
    <w:rsid w:val="00CD2C5D"/>
    <w:rsid w:val="00CD4250"/>
    <w:rsid w:val="00CE1848"/>
    <w:rsid w:val="00CE2A05"/>
    <w:rsid w:val="00CE330C"/>
    <w:rsid w:val="00CE45F8"/>
    <w:rsid w:val="00CF006A"/>
    <w:rsid w:val="00CF2813"/>
    <w:rsid w:val="00D00957"/>
    <w:rsid w:val="00D01ECA"/>
    <w:rsid w:val="00D02472"/>
    <w:rsid w:val="00D047E3"/>
    <w:rsid w:val="00D07A0E"/>
    <w:rsid w:val="00D129B2"/>
    <w:rsid w:val="00D14BEB"/>
    <w:rsid w:val="00D16211"/>
    <w:rsid w:val="00D17042"/>
    <w:rsid w:val="00D23C35"/>
    <w:rsid w:val="00D27580"/>
    <w:rsid w:val="00D3112F"/>
    <w:rsid w:val="00D41552"/>
    <w:rsid w:val="00D440DE"/>
    <w:rsid w:val="00D46F67"/>
    <w:rsid w:val="00D5055F"/>
    <w:rsid w:val="00D51740"/>
    <w:rsid w:val="00D56346"/>
    <w:rsid w:val="00D62AFC"/>
    <w:rsid w:val="00D65C0C"/>
    <w:rsid w:val="00D66136"/>
    <w:rsid w:val="00D67F1A"/>
    <w:rsid w:val="00D722C1"/>
    <w:rsid w:val="00D834B2"/>
    <w:rsid w:val="00D90E38"/>
    <w:rsid w:val="00D91758"/>
    <w:rsid w:val="00D939C3"/>
    <w:rsid w:val="00D9446E"/>
    <w:rsid w:val="00D96A24"/>
    <w:rsid w:val="00D9776C"/>
    <w:rsid w:val="00DB61AD"/>
    <w:rsid w:val="00DC37FA"/>
    <w:rsid w:val="00DC6282"/>
    <w:rsid w:val="00DD108B"/>
    <w:rsid w:val="00DD627E"/>
    <w:rsid w:val="00DD6E60"/>
    <w:rsid w:val="00DE2C86"/>
    <w:rsid w:val="00DE4EF2"/>
    <w:rsid w:val="00DF198A"/>
    <w:rsid w:val="00E0556B"/>
    <w:rsid w:val="00E05AE8"/>
    <w:rsid w:val="00E15C7C"/>
    <w:rsid w:val="00E15D9E"/>
    <w:rsid w:val="00E16902"/>
    <w:rsid w:val="00E16FAC"/>
    <w:rsid w:val="00E17E8F"/>
    <w:rsid w:val="00E23E6D"/>
    <w:rsid w:val="00E30143"/>
    <w:rsid w:val="00E56E13"/>
    <w:rsid w:val="00E61E6B"/>
    <w:rsid w:val="00E65A73"/>
    <w:rsid w:val="00E70C3E"/>
    <w:rsid w:val="00E723C5"/>
    <w:rsid w:val="00E73486"/>
    <w:rsid w:val="00E77224"/>
    <w:rsid w:val="00E80CAF"/>
    <w:rsid w:val="00E86756"/>
    <w:rsid w:val="00E86C05"/>
    <w:rsid w:val="00E878B8"/>
    <w:rsid w:val="00E91E0C"/>
    <w:rsid w:val="00E92D68"/>
    <w:rsid w:val="00EB3CB6"/>
    <w:rsid w:val="00EB5339"/>
    <w:rsid w:val="00EB5AE8"/>
    <w:rsid w:val="00EC10C1"/>
    <w:rsid w:val="00EC642B"/>
    <w:rsid w:val="00EC780E"/>
    <w:rsid w:val="00ED4F0C"/>
    <w:rsid w:val="00EE0978"/>
    <w:rsid w:val="00EE6C5C"/>
    <w:rsid w:val="00EF0AB0"/>
    <w:rsid w:val="00EF31E5"/>
    <w:rsid w:val="00EF79A6"/>
    <w:rsid w:val="00F00DF3"/>
    <w:rsid w:val="00F01885"/>
    <w:rsid w:val="00F02A2E"/>
    <w:rsid w:val="00F1088B"/>
    <w:rsid w:val="00F10DA4"/>
    <w:rsid w:val="00F13116"/>
    <w:rsid w:val="00F172F1"/>
    <w:rsid w:val="00F25949"/>
    <w:rsid w:val="00F35B7E"/>
    <w:rsid w:val="00F4182B"/>
    <w:rsid w:val="00F42D78"/>
    <w:rsid w:val="00F44499"/>
    <w:rsid w:val="00F60769"/>
    <w:rsid w:val="00F6316A"/>
    <w:rsid w:val="00F63527"/>
    <w:rsid w:val="00F65A41"/>
    <w:rsid w:val="00F70B58"/>
    <w:rsid w:val="00F73505"/>
    <w:rsid w:val="00F83BE0"/>
    <w:rsid w:val="00F933F6"/>
    <w:rsid w:val="00F946BE"/>
    <w:rsid w:val="00F94C8A"/>
    <w:rsid w:val="00FB01B6"/>
    <w:rsid w:val="00FB08CE"/>
    <w:rsid w:val="00FB0AD1"/>
    <w:rsid w:val="00FB0E4A"/>
    <w:rsid w:val="00FB12AF"/>
    <w:rsid w:val="00FB452E"/>
    <w:rsid w:val="00FC07CC"/>
    <w:rsid w:val="00FC2ED2"/>
    <w:rsid w:val="00FC3428"/>
    <w:rsid w:val="00FE0993"/>
    <w:rsid w:val="00FE1520"/>
    <w:rsid w:val="00FE1C4D"/>
    <w:rsid w:val="00FE31C1"/>
    <w:rsid w:val="00FE51E7"/>
    <w:rsid w:val="00FF07FD"/>
    <w:rsid w:val="00FF3D75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3C1342-10D4-4914-A25F-3A08877F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8C6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Heading2"/>
    <w:link w:val="Heading1Char"/>
    <w:autoRedefine/>
    <w:qFormat/>
    <w:rsid w:val="00AC5039"/>
    <w:pPr>
      <w:keepNext/>
      <w:numPr>
        <w:numId w:val="1"/>
      </w:numPr>
      <w:spacing w:before="120" w:after="120"/>
      <w:outlineLvl w:val="0"/>
    </w:pPr>
    <w:rPr>
      <w:b/>
      <w:sz w:val="28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AC5039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 w:eastAsia="en-AU"/>
    </w:rPr>
  </w:style>
  <w:style w:type="paragraph" w:styleId="Heading4">
    <w:name w:val="heading 4"/>
    <w:basedOn w:val="Normal"/>
    <w:next w:val="Normal"/>
    <w:link w:val="Heading4Char"/>
    <w:qFormat/>
    <w:rsid w:val="00AC5039"/>
    <w:pPr>
      <w:keepNext/>
      <w:numPr>
        <w:ilvl w:val="3"/>
        <w:numId w:val="1"/>
      </w:numPr>
      <w:spacing w:before="120" w:after="120"/>
      <w:jc w:val="center"/>
      <w:outlineLvl w:val="3"/>
    </w:pPr>
    <w:rPr>
      <w:b/>
      <w:i/>
      <w:szCs w:val="20"/>
      <w:lang w:val="en-AU" w:eastAsia="en-AU"/>
    </w:rPr>
  </w:style>
  <w:style w:type="paragraph" w:styleId="Heading5">
    <w:name w:val="heading 5"/>
    <w:basedOn w:val="Normal"/>
    <w:next w:val="Normal"/>
    <w:link w:val="Heading5Char"/>
    <w:qFormat/>
    <w:rsid w:val="00AC5039"/>
    <w:pPr>
      <w:keepNext/>
      <w:numPr>
        <w:ilvl w:val="4"/>
        <w:numId w:val="1"/>
      </w:numPr>
      <w:spacing w:before="120" w:after="120"/>
      <w:jc w:val="center"/>
      <w:outlineLvl w:val="4"/>
    </w:pPr>
    <w:rPr>
      <w:rFonts w:ascii="Book Antiqua" w:hAnsi="Book Antiqua"/>
      <w:color w:val="008000"/>
      <w:sz w:val="52"/>
      <w:szCs w:val="20"/>
      <w:lang w:val="en-AU" w:eastAsia="en-AU"/>
    </w:rPr>
  </w:style>
  <w:style w:type="paragraph" w:styleId="Heading6">
    <w:name w:val="heading 6"/>
    <w:basedOn w:val="Normal"/>
    <w:next w:val="Normal"/>
    <w:link w:val="Heading6Char"/>
    <w:qFormat/>
    <w:rsid w:val="00AC5039"/>
    <w:pPr>
      <w:keepNext/>
      <w:numPr>
        <w:ilvl w:val="5"/>
        <w:numId w:val="1"/>
      </w:numPr>
      <w:spacing w:before="120" w:after="120"/>
      <w:jc w:val="both"/>
      <w:outlineLvl w:val="5"/>
    </w:pPr>
    <w:rPr>
      <w:rFonts w:ascii="Book Antiqua" w:hAnsi="Book Antiqua"/>
      <w:color w:val="008000"/>
      <w:sz w:val="52"/>
      <w:szCs w:val="20"/>
      <w:lang w:val="en-AU" w:eastAsia="en-AU"/>
    </w:rPr>
  </w:style>
  <w:style w:type="paragraph" w:styleId="Heading7">
    <w:name w:val="heading 7"/>
    <w:basedOn w:val="Normal"/>
    <w:next w:val="Normal"/>
    <w:link w:val="Heading7Char"/>
    <w:qFormat/>
    <w:rsid w:val="00AC5039"/>
    <w:pPr>
      <w:keepNext/>
      <w:numPr>
        <w:ilvl w:val="6"/>
        <w:numId w:val="1"/>
      </w:numPr>
      <w:spacing w:before="120" w:after="120"/>
      <w:jc w:val="center"/>
      <w:outlineLvl w:val="6"/>
    </w:pPr>
    <w:rPr>
      <w:sz w:val="36"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qFormat/>
    <w:rsid w:val="00AC5039"/>
    <w:pPr>
      <w:keepNext/>
      <w:numPr>
        <w:ilvl w:val="7"/>
        <w:numId w:val="1"/>
      </w:numPr>
      <w:spacing w:before="120" w:after="120"/>
      <w:jc w:val="center"/>
      <w:outlineLvl w:val="7"/>
    </w:pPr>
    <w:rPr>
      <w:b/>
      <w:sz w:val="28"/>
      <w:szCs w:val="20"/>
      <w:lang w:val="en-AU" w:eastAsia="en-AU"/>
    </w:rPr>
  </w:style>
  <w:style w:type="paragraph" w:styleId="Heading9">
    <w:name w:val="heading 9"/>
    <w:basedOn w:val="Normal"/>
    <w:next w:val="Normal"/>
    <w:link w:val="Heading9Char"/>
    <w:qFormat/>
    <w:rsid w:val="00AC5039"/>
    <w:pPr>
      <w:keepNext/>
      <w:numPr>
        <w:ilvl w:val="8"/>
        <w:numId w:val="1"/>
      </w:numPr>
      <w:spacing w:before="120" w:after="120"/>
      <w:outlineLvl w:val="8"/>
    </w:pPr>
    <w:rPr>
      <w:b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0556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F01885"/>
    <w:rPr>
      <w:color w:val="0000FF"/>
      <w:u w:val="single"/>
    </w:rPr>
  </w:style>
  <w:style w:type="paragraph" w:styleId="NormalWeb">
    <w:name w:val="Normal (Web)"/>
    <w:basedOn w:val="Normal"/>
    <w:uiPriority w:val="99"/>
    <w:rsid w:val="00AF37B1"/>
    <w:pPr>
      <w:widowControl w:val="0"/>
      <w:suppressAutoHyphens/>
      <w:spacing w:before="280" w:after="280"/>
    </w:pPr>
    <w:rPr>
      <w:rFonts w:eastAsia="Arial Unicode MS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AF37B1"/>
    <w:pPr>
      <w:spacing w:after="200" w:line="276" w:lineRule="auto"/>
    </w:pPr>
    <w:rPr>
      <w:rFonts w:ascii="Calibri" w:eastAsia="Calibri" w:hAnsi="Calibri"/>
      <w:sz w:val="20"/>
      <w:szCs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AF37B1"/>
    <w:rPr>
      <w:rFonts w:ascii="Calibri" w:eastAsia="Calibri" w:hAnsi="Calibri"/>
      <w:lang w:val="en-AU" w:eastAsia="en-US" w:bidi="ar-SA"/>
    </w:rPr>
  </w:style>
  <w:style w:type="character" w:styleId="FootnoteReference">
    <w:name w:val="footnote reference"/>
    <w:basedOn w:val="DefaultParagraphFont"/>
    <w:semiHidden/>
    <w:unhideWhenUsed/>
    <w:rsid w:val="00AF37B1"/>
    <w:rPr>
      <w:vertAlign w:val="superscript"/>
    </w:rPr>
  </w:style>
  <w:style w:type="paragraph" w:styleId="Header">
    <w:name w:val="header"/>
    <w:basedOn w:val="Normal"/>
    <w:rsid w:val="00C166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166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6683"/>
  </w:style>
  <w:style w:type="paragraph" w:customStyle="1" w:styleId="default">
    <w:name w:val="default"/>
    <w:basedOn w:val="Normal"/>
    <w:rsid w:val="008878F1"/>
    <w:pPr>
      <w:autoSpaceDE w:val="0"/>
      <w:autoSpaceDN w:val="0"/>
    </w:pPr>
    <w:rPr>
      <w:rFonts w:ascii="Symbol" w:hAnsi="Symbol"/>
      <w:color w:val="000000"/>
      <w:lang w:val="en-AU" w:eastAsia="en-AU"/>
    </w:rPr>
  </w:style>
  <w:style w:type="paragraph" w:customStyle="1" w:styleId="Default0">
    <w:name w:val="Default"/>
    <w:rsid w:val="00F70B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C5039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AC5039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rsid w:val="00AC5039"/>
    <w:rPr>
      <w:rFonts w:ascii="Arial" w:hAnsi="Arial"/>
      <w:b/>
      <w:i/>
      <w:sz w:val="22"/>
    </w:rPr>
  </w:style>
  <w:style w:type="character" w:customStyle="1" w:styleId="Heading5Char">
    <w:name w:val="Heading 5 Char"/>
    <w:basedOn w:val="DefaultParagraphFont"/>
    <w:link w:val="Heading5"/>
    <w:rsid w:val="00AC5039"/>
    <w:rPr>
      <w:rFonts w:ascii="Book Antiqua" w:hAnsi="Book Antiqua"/>
      <w:color w:val="008000"/>
      <w:sz w:val="52"/>
    </w:rPr>
  </w:style>
  <w:style w:type="character" w:customStyle="1" w:styleId="Heading6Char">
    <w:name w:val="Heading 6 Char"/>
    <w:basedOn w:val="DefaultParagraphFont"/>
    <w:link w:val="Heading6"/>
    <w:rsid w:val="00AC5039"/>
    <w:rPr>
      <w:rFonts w:ascii="Book Antiqua" w:hAnsi="Book Antiqua"/>
      <w:color w:val="008000"/>
      <w:sz w:val="52"/>
    </w:rPr>
  </w:style>
  <w:style w:type="character" w:customStyle="1" w:styleId="Heading7Char">
    <w:name w:val="Heading 7 Char"/>
    <w:basedOn w:val="DefaultParagraphFont"/>
    <w:link w:val="Heading7"/>
    <w:rsid w:val="00AC5039"/>
    <w:rPr>
      <w:rFonts w:ascii="Arial" w:hAnsi="Arial"/>
      <w:sz w:val="36"/>
    </w:rPr>
  </w:style>
  <w:style w:type="character" w:customStyle="1" w:styleId="Heading8Char">
    <w:name w:val="Heading 8 Char"/>
    <w:basedOn w:val="DefaultParagraphFont"/>
    <w:link w:val="Heading8"/>
    <w:rsid w:val="00AC5039"/>
    <w:rPr>
      <w:rFonts w:ascii="Arial" w:hAnsi="Arial"/>
      <w:b/>
      <w:sz w:val="28"/>
    </w:rPr>
  </w:style>
  <w:style w:type="character" w:customStyle="1" w:styleId="Heading9Char">
    <w:name w:val="Heading 9 Char"/>
    <w:basedOn w:val="DefaultParagraphFont"/>
    <w:link w:val="Heading9"/>
    <w:rsid w:val="00AC5039"/>
    <w:rPr>
      <w:rFonts w:ascii="Arial" w:hAnsi="Arial"/>
      <w:b/>
    </w:rPr>
  </w:style>
  <w:style w:type="paragraph" w:styleId="ListParagraph">
    <w:name w:val="List Paragraph"/>
    <w:basedOn w:val="Normal"/>
    <w:link w:val="ListParagraphChar"/>
    <w:uiPriority w:val="34"/>
    <w:qFormat/>
    <w:rsid w:val="004B5C4A"/>
    <w:pPr>
      <w:numPr>
        <w:numId w:val="2"/>
      </w:numPr>
      <w:autoSpaceDE w:val="0"/>
      <w:autoSpaceDN w:val="0"/>
      <w:adjustRightInd w:val="0"/>
      <w:spacing w:before="60" w:after="60"/>
      <w:ind w:right="95"/>
    </w:pPr>
    <w:rPr>
      <w:rFonts w:cs="Arial"/>
      <w:snapToGrid w:val="0"/>
      <w:szCs w:val="20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5C4A"/>
    <w:rPr>
      <w:rFonts w:ascii="Arial" w:hAnsi="Arial" w:cs="Arial"/>
      <w:snapToGrid w:val="0"/>
      <w:sz w:val="24"/>
      <w:lang w:eastAsia="en-US"/>
    </w:rPr>
  </w:style>
  <w:style w:type="character" w:styleId="FollowedHyperlink">
    <w:name w:val="FollowedHyperlink"/>
    <w:basedOn w:val="DefaultParagraphFont"/>
    <w:rsid w:val="006C213D"/>
    <w:rPr>
      <w:color w:val="800080"/>
      <w:u w:val="single"/>
    </w:rPr>
  </w:style>
  <w:style w:type="paragraph" w:customStyle="1" w:styleId="memoheading1">
    <w:name w:val="memoheading1"/>
    <w:basedOn w:val="Normal"/>
    <w:rsid w:val="00D67F1A"/>
    <w:rPr>
      <w:rFonts w:eastAsia="Calibri" w:cs="Arial"/>
      <w:b/>
      <w:bCs/>
      <w:color w:val="FF6600"/>
      <w:lang w:val="en-AU" w:eastAsia="en-AU"/>
    </w:rPr>
  </w:style>
  <w:style w:type="character" w:styleId="CommentReference">
    <w:name w:val="annotation reference"/>
    <w:basedOn w:val="DefaultParagraphFont"/>
    <w:rsid w:val="000E23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23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23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E2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230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0E2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2304"/>
    <w:rPr>
      <w:rFonts w:ascii="Tahoma" w:hAnsi="Tahoma" w:cs="Tahoma"/>
      <w:sz w:val="16"/>
      <w:szCs w:val="16"/>
      <w:lang w:val="en-US" w:eastAsia="en-US"/>
    </w:rPr>
  </w:style>
  <w:style w:type="paragraph" w:customStyle="1" w:styleId="Level2">
    <w:name w:val="Level2"/>
    <w:basedOn w:val="Normal"/>
    <w:rsid w:val="005935F5"/>
    <w:pPr>
      <w:numPr>
        <w:ilvl w:val="1"/>
        <w:numId w:val="3"/>
      </w:numPr>
      <w:spacing w:after="240"/>
      <w:jc w:val="both"/>
    </w:pPr>
    <w:rPr>
      <w:sz w:val="26"/>
      <w:szCs w:val="20"/>
      <w:lang w:eastAsia="en-AU"/>
    </w:rPr>
  </w:style>
  <w:style w:type="character" w:customStyle="1" w:styleId="CommentTextChar1">
    <w:name w:val="Comment Text Char1"/>
    <w:basedOn w:val="DefaultParagraphFont"/>
    <w:semiHidden/>
    <w:rsid w:val="007038D5"/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1942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E4D7A"/>
    <w:rPr>
      <w:rFonts w:ascii="Consolas" w:eastAsia="Calibri" w:hAnsi="Consolas"/>
      <w:sz w:val="21"/>
      <w:szCs w:val="21"/>
      <w:lang w:val="en-AU"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E4D7A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TEPA.Consult@nt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AE2FF-9748-452A-94A2-FCB13BA22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65FE7-2B91-4FDB-BA0E-2B255B57A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4BE112-8384-4ACF-9916-DA1F7A335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5C371-40D0-4B30-8611-767D9F77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Ajith,</vt:lpstr>
    </vt:vector>
  </TitlesOfParts>
  <Company>Home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Ajith,</dc:title>
  <dc:creator>Thomas Andrews</dc:creator>
  <cp:lastModifiedBy>Mandy Trueman</cp:lastModifiedBy>
  <cp:revision>5</cp:revision>
  <cp:lastPrinted>2013-05-29T01:37:00Z</cp:lastPrinted>
  <dcterms:created xsi:type="dcterms:W3CDTF">2016-07-12T07:02:00Z</dcterms:created>
  <dcterms:modified xsi:type="dcterms:W3CDTF">2019-06-25T00:44:00Z</dcterms:modified>
</cp:coreProperties>
</file>